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89" w:rsidRPr="00450753" w:rsidRDefault="00450753" w:rsidP="004507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50753">
        <w:rPr>
          <w:rFonts w:ascii="Times New Roman" w:hAnsi="Times New Roman" w:cs="Times New Roman"/>
          <w:b/>
          <w:sz w:val="32"/>
          <w:szCs w:val="32"/>
        </w:rPr>
        <w:t>МИНИСТЕРСТВО ПРОСВЕЩЕНИЯ РОССИЙСКОЙ ФЕДЕРАЦИИ ПРИКАЗ от 2 сентября 2020 г. N 458 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p w:rsidR="00450753" w:rsidRDefault="00450753" w:rsidP="00450753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450753" w:rsidRDefault="00450753" w:rsidP="00450753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450753" w:rsidRPr="00450753" w:rsidRDefault="00450753" w:rsidP="0045075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0753">
        <w:rPr>
          <w:rFonts w:ascii="Times New Roman" w:hAnsi="Times New Roman" w:cs="Times New Roman"/>
          <w:b/>
          <w:sz w:val="56"/>
          <w:szCs w:val="56"/>
          <w:u w:val="single"/>
        </w:rPr>
        <w:t>Прием заявлений о приеме на обучение в первый класс для детей</w:t>
      </w:r>
      <w:r w:rsidRPr="00450753">
        <w:rPr>
          <w:rFonts w:ascii="Times New Roman" w:hAnsi="Times New Roman" w:cs="Times New Roman"/>
          <w:sz w:val="56"/>
          <w:szCs w:val="56"/>
        </w:rPr>
        <w:t xml:space="preserve">, указанных в пунктах 9, 10 и 12 Порядка, </w:t>
      </w:r>
      <w:r w:rsidRPr="00450753">
        <w:rPr>
          <w:rFonts w:ascii="Times New Roman" w:hAnsi="Times New Roman" w:cs="Times New Roman"/>
          <w:b/>
          <w:sz w:val="56"/>
          <w:szCs w:val="56"/>
          <w:u w:val="single"/>
        </w:rPr>
        <w:t>а также проживающих на закрепленной территории</w:t>
      </w:r>
      <w:r w:rsidRPr="00450753">
        <w:rPr>
          <w:rFonts w:ascii="Times New Roman" w:hAnsi="Times New Roman" w:cs="Times New Roman"/>
          <w:sz w:val="56"/>
          <w:szCs w:val="56"/>
        </w:rPr>
        <w:t xml:space="preserve">, начинается </w:t>
      </w:r>
      <w:r w:rsidRPr="00450753">
        <w:rPr>
          <w:rFonts w:ascii="Times New Roman" w:hAnsi="Times New Roman" w:cs="Times New Roman"/>
          <w:b/>
          <w:sz w:val="96"/>
          <w:szCs w:val="96"/>
        </w:rPr>
        <w:t>1 апреля</w:t>
      </w:r>
      <w:r w:rsidRPr="00450753">
        <w:rPr>
          <w:rFonts w:ascii="Times New Roman" w:hAnsi="Times New Roman" w:cs="Times New Roman"/>
          <w:b/>
          <w:sz w:val="56"/>
          <w:szCs w:val="56"/>
        </w:rPr>
        <w:t xml:space="preserve"> текущего года и завершается </w:t>
      </w:r>
      <w:r w:rsidRPr="00450753">
        <w:rPr>
          <w:rFonts w:ascii="Times New Roman" w:hAnsi="Times New Roman" w:cs="Times New Roman"/>
          <w:b/>
          <w:sz w:val="96"/>
          <w:szCs w:val="96"/>
        </w:rPr>
        <w:t>30 июня</w:t>
      </w:r>
      <w:r w:rsidRPr="00450753">
        <w:rPr>
          <w:rFonts w:ascii="Times New Roman" w:hAnsi="Times New Roman" w:cs="Times New Roman"/>
          <w:b/>
          <w:sz w:val="56"/>
          <w:szCs w:val="56"/>
        </w:rPr>
        <w:t xml:space="preserve"> текущего года</w:t>
      </w:r>
      <w:bookmarkEnd w:id="0"/>
    </w:p>
    <w:sectPr w:rsidR="00450753" w:rsidRPr="0045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07"/>
    <w:rsid w:val="003B3289"/>
    <w:rsid w:val="00450753"/>
    <w:rsid w:val="00663C07"/>
    <w:rsid w:val="00A15FFA"/>
    <w:rsid w:val="00C2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56EA6-4AB2-4657-B9F1-93C3A90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2021-02-08T04:32:00Z</cp:lastPrinted>
  <dcterms:created xsi:type="dcterms:W3CDTF">2021-02-09T00:05:00Z</dcterms:created>
  <dcterms:modified xsi:type="dcterms:W3CDTF">2021-02-09T00:05:00Z</dcterms:modified>
</cp:coreProperties>
</file>